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0B" w:rsidRDefault="00BE1795" w:rsidP="00BE1795">
      <w:pPr>
        <w:jc w:val="center"/>
        <w:rPr>
          <w:rFonts w:ascii="Bernard MT Condensed" w:hAnsi="Bernard MT Condensed"/>
          <w:sz w:val="36"/>
          <w:szCs w:val="36"/>
        </w:rPr>
      </w:pPr>
      <w:bookmarkStart w:id="0" w:name="_GoBack"/>
      <w:bookmarkEnd w:id="0"/>
      <w:r>
        <w:rPr>
          <w:rFonts w:ascii="Bernard MT Condensed" w:hAnsi="Bernard MT Condensed"/>
          <w:sz w:val="36"/>
          <w:szCs w:val="36"/>
        </w:rPr>
        <w:t xml:space="preserve">Unit 7 Part 2 Factoring Review!! </w:t>
      </w:r>
      <w:r w:rsidRPr="00BE1795">
        <w:rPr>
          <w:rFonts w:ascii="Bernard MT Condensed" w:hAnsi="Bernard MT Condensed"/>
          <w:sz w:val="36"/>
          <w:szCs w:val="36"/>
        </w:rPr>
        <w:sym w:font="Wingdings" w:char="F04A"/>
      </w:r>
    </w:p>
    <w:p w:rsidR="00BE1795" w:rsidRDefault="00BE1795" w:rsidP="00BE1795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Factor each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E1795" w:rsidTr="00BE1795">
        <w:tc>
          <w:tcPr>
            <w:tcW w:w="5508" w:type="dxa"/>
          </w:tcPr>
          <w:p w:rsidR="00BE1795" w:rsidRPr="00C427A9" w:rsidRDefault="00BE1795" w:rsidP="00BE17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6x-36</m:t>
              </m:r>
            </m:oMath>
          </w:p>
          <w:p w:rsid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7A9" w:rsidRP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:rsidR="00BE1795" w:rsidRPr="00BE1795" w:rsidRDefault="005E263C" w:rsidP="00BE17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49</m:t>
              </m:r>
            </m:oMath>
          </w:p>
        </w:tc>
      </w:tr>
      <w:tr w:rsidR="00BE1795" w:rsidTr="00BE1795">
        <w:tc>
          <w:tcPr>
            <w:tcW w:w="5508" w:type="dxa"/>
          </w:tcPr>
          <w:p w:rsidR="00BE1795" w:rsidRPr="00C427A9" w:rsidRDefault="00BE1795" w:rsidP="00BE17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+30x+15 </m:t>
              </m:r>
            </m:oMath>
          </w:p>
          <w:p w:rsid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7A9" w:rsidRP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:rsidR="00BE1795" w:rsidRPr="00BE1795" w:rsidRDefault="005E263C" w:rsidP="00BE17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+6</m:t>
              </m:r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+9</m:t>
              </m:r>
            </m:oMath>
          </w:p>
        </w:tc>
      </w:tr>
      <w:tr w:rsidR="00BE1795" w:rsidTr="00BE1795">
        <w:tc>
          <w:tcPr>
            <w:tcW w:w="5508" w:type="dxa"/>
          </w:tcPr>
          <w:p w:rsidR="00BE1795" w:rsidRPr="00C427A9" w:rsidRDefault="00BE1795" w:rsidP="00BE17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36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+27ab</m:t>
              </m:r>
            </m:oMath>
          </w:p>
          <w:p w:rsid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7A9" w:rsidRP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:rsidR="00BE1795" w:rsidRPr="00BE1795" w:rsidRDefault="00BE1795" w:rsidP="00BE17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-13</m:t>
              </m:r>
              <m:r>
                <w:rPr>
                  <w:rFonts w:ascii="Cambria Math" w:hAnsi="Cambria Math"/>
                  <w:sz w:val="24"/>
                  <w:szCs w:val="24"/>
                </w:rPr>
                <m:t>h-</m:t>
              </m:r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oMath>
          </w:p>
        </w:tc>
      </w:tr>
      <w:tr w:rsidR="00BE1795" w:rsidTr="00BE1795">
        <w:tc>
          <w:tcPr>
            <w:tcW w:w="5508" w:type="dxa"/>
          </w:tcPr>
          <w:p w:rsidR="00BE1795" w:rsidRPr="00C427A9" w:rsidRDefault="00BE1795" w:rsidP="00BE17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-16</m:t>
              </m:r>
            </m:oMath>
          </w:p>
          <w:p w:rsid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7A9" w:rsidRP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:rsidR="00BE1795" w:rsidRPr="00BE1795" w:rsidRDefault="00BE1795" w:rsidP="00BE17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64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-16n+1</m:t>
              </m:r>
            </m:oMath>
          </w:p>
        </w:tc>
      </w:tr>
      <w:tr w:rsidR="00BE1795" w:rsidTr="00BE1795">
        <w:tc>
          <w:tcPr>
            <w:tcW w:w="5508" w:type="dxa"/>
          </w:tcPr>
          <w:p w:rsidR="00BE1795" w:rsidRPr="00C427A9" w:rsidRDefault="00C427A9" w:rsidP="00C427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-g-28</m:t>
              </m:r>
            </m:oMath>
          </w:p>
          <w:p w:rsid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27A9" w:rsidRPr="00C427A9" w:rsidRDefault="00C427A9" w:rsidP="00C427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08" w:type="dxa"/>
          </w:tcPr>
          <w:p w:rsidR="00BE1795" w:rsidRPr="00BE1795" w:rsidRDefault="005E263C" w:rsidP="00C427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+5</m:t>
              </m:r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66</m:t>
              </m:r>
            </m:oMath>
          </w:p>
        </w:tc>
      </w:tr>
    </w:tbl>
    <w:p w:rsidR="00BE1795" w:rsidRDefault="00BE1795" w:rsidP="00BE1795">
      <w:pPr>
        <w:rPr>
          <w:rFonts w:ascii="Comic Sans MS" w:hAnsi="Comic Sans MS"/>
          <w:sz w:val="24"/>
          <w:szCs w:val="24"/>
        </w:rPr>
      </w:pPr>
    </w:p>
    <w:p w:rsidR="00C427A9" w:rsidRDefault="00C427A9" w:rsidP="00BE1795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Review </w:t>
      </w:r>
      <w:r w:rsidRPr="00C427A9">
        <w:rPr>
          <w:rFonts w:ascii="Bernard MT Condensed" w:hAnsi="Bernard MT Condensed"/>
          <w:sz w:val="24"/>
          <w:szCs w:val="24"/>
        </w:rPr>
        <w:sym w:font="Wingdings" w:char="F04A"/>
      </w:r>
    </w:p>
    <w:p w:rsidR="00C427A9" w:rsidRDefault="00D1754D" w:rsidP="00C427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1754D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081A5" wp14:editId="104A6A31">
                <wp:simplePos x="0" y="0"/>
                <wp:positionH relativeFrom="column">
                  <wp:posOffset>1447800</wp:posOffset>
                </wp:positionH>
                <wp:positionV relativeFrom="paragraph">
                  <wp:posOffset>323851</wp:posOffset>
                </wp:positionV>
                <wp:extent cx="2374265" cy="3175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54D" w:rsidRPr="00D1754D" w:rsidRDefault="00D1754D">
                            <w:pPr>
                              <w:rPr>
                                <w:b/>
                              </w:rPr>
                            </w:pPr>
                            <w:r w:rsidRPr="00D1754D">
                              <w:rPr>
                                <w:b/>
                              </w:rPr>
                              <w:t>Area of Parallelogram = (base</w:t>
                            </w:r>
                            <w:proofErr w:type="gramStart"/>
                            <w:r w:rsidRPr="00D1754D">
                              <w:rPr>
                                <w:b/>
                              </w:rPr>
                              <w:t>)(</w:t>
                            </w:r>
                            <w:proofErr w:type="gramEnd"/>
                            <w:r w:rsidRPr="00D1754D">
                              <w:rPr>
                                <w:b/>
                              </w:rPr>
                              <w:t>height)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08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pt;margin-top:25.5pt;width:186.95pt;height: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">
                <v:textbox>
                  <w:txbxContent>
                    <w:p w:rsidR="00D1754D" w:rsidRPr="00D1754D" w:rsidRDefault="00D1754D">
                      <w:pPr>
                        <w:rPr>
                          <w:b/>
                        </w:rPr>
                      </w:pPr>
                      <w:r w:rsidRPr="00D1754D">
                        <w:rPr>
                          <w:b/>
                        </w:rPr>
                        <w:t>Area of Parallelogram = (base</w:t>
                      </w:r>
                      <w:proofErr w:type="gramStart"/>
                      <w:r w:rsidRPr="00D1754D">
                        <w:rPr>
                          <w:b/>
                        </w:rPr>
                        <w:t>)(</w:t>
                      </w:r>
                      <w:proofErr w:type="gramEnd"/>
                      <w:r w:rsidRPr="00D1754D">
                        <w:rPr>
                          <w:b/>
                        </w:rPr>
                        <w:t>height)</w:t>
                      </w:r>
                    </w:p>
                  </w:txbxContent>
                </v:textbox>
              </v:shape>
            </w:pict>
          </mc:Fallback>
        </mc:AlternateContent>
      </w:r>
      <w:r w:rsidR="00483C16" w:rsidRPr="00483C1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AF18C" wp14:editId="38813A5D">
                <wp:simplePos x="0" y="0"/>
                <wp:positionH relativeFrom="column">
                  <wp:posOffset>5384800</wp:posOffset>
                </wp:positionH>
                <wp:positionV relativeFrom="paragraph">
                  <wp:posOffset>165100</wp:posOffset>
                </wp:positionV>
                <wp:extent cx="736600" cy="2921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C16" w:rsidRPr="00783544" w:rsidRDefault="0078354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F18C" id="_x0000_s1027" type="#_x0000_t202" style="position:absolute;left:0;text-align:left;margin-left:424pt;margin-top:13pt;width:58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iZIgIAACM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" stroked="f">
                <v:textbox>
                  <w:txbxContent>
                    <w:p w:rsidR="00483C16" w:rsidRPr="00783544" w:rsidRDefault="0078354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83C16">
        <w:rPr>
          <w:noProof/>
        </w:rPr>
        <w:drawing>
          <wp:anchor distT="0" distB="0" distL="114300" distR="114300" simplePos="0" relativeHeight="251661312" behindDoc="0" locked="0" layoutInCell="1" allowOverlap="1" wp14:anchorId="50A8C598" wp14:editId="75B140D1">
            <wp:simplePos x="0" y="0"/>
            <wp:positionH relativeFrom="column">
              <wp:posOffset>5184775</wp:posOffset>
            </wp:positionH>
            <wp:positionV relativeFrom="paragraph">
              <wp:posOffset>290195</wp:posOffset>
            </wp:positionV>
            <wp:extent cx="1371600" cy="1040130"/>
            <wp:effectExtent l="0" t="0" r="0" b="7620"/>
            <wp:wrapNone/>
            <wp:docPr id="48" name="Picture 48" descr="TA: C:\Documents and Settings\dtpuser\Desktop\Alg 1 Assessment Book\AB Ch 7\Arts\PNGs\mscc9_ab_07_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: C:\Documents and Settings\dtpuser\Desktop\Alg 1 Assessment Book\AB Ch 7\Arts\PNGs\mscc9_ab_07_000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A9">
        <w:rPr>
          <w:rFonts w:ascii="Comic Sans MS" w:hAnsi="Comic Sans MS"/>
          <w:sz w:val="24"/>
          <w:szCs w:val="24"/>
        </w:rPr>
        <w:t>Find the polynomial which represents the area for the parallelogram below.</w:t>
      </w:r>
    </w:p>
    <w:p w:rsidR="00C427A9" w:rsidRDefault="00C427A9" w:rsidP="00C427A9">
      <w:pPr>
        <w:rPr>
          <w:rFonts w:ascii="Comic Sans MS" w:hAnsi="Comic Sans MS"/>
          <w:sz w:val="24"/>
          <w:szCs w:val="24"/>
        </w:rPr>
      </w:pPr>
    </w:p>
    <w:p w:rsidR="00C427A9" w:rsidRDefault="00783544" w:rsidP="00C427A9">
      <w:pPr>
        <w:rPr>
          <w:rFonts w:ascii="Comic Sans MS" w:hAnsi="Comic Sans MS"/>
          <w:sz w:val="24"/>
          <w:szCs w:val="24"/>
        </w:rPr>
      </w:pPr>
      <w:r w:rsidRPr="00483C1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550B9" wp14:editId="7286BFBE">
                <wp:simplePos x="0" y="0"/>
                <wp:positionH relativeFrom="column">
                  <wp:posOffset>5588000</wp:posOffset>
                </wp:positionH>
                <wp:positionV relativeFrom="paragraph">
                  <wp:posOffset>13335</wp:posOffset>
                </wp:positionV>
                <wp:extent cx="622300" cy="292100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rgbClr val="C4C4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544" w:rsidRPr="00783544" w:rsidRDefault="00783544" w:rsidP="0078354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4x+3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50B9" id="_x0000_s1028" type="#_x0000_t202" style="position:absolute;margin-left:440pt;margin-top:1.05pt;width:49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" fillcolor="#c4c4c4" stroked="f">
                <v:textbox>
                  <w:txbxContent>
                    <w:p w:rsidR="00783544" w:rsidRPr="00783544" w:rsidRDefault="00783544" w:rsidP="0078354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4x+3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427A9" w:rsidRPr="00C427A9" w:rsidRDefault="00C427A9" w:rsidP="00C427A9">
      <w:pPr>
        <w:rPr>
          <w:rFonts w:ascii="Comic Sans MS" w:hAnsi="Comic Sans MS"/>
          <w:sz w:val="24"/>
          <w:szCs w:val="24"/>
        </w:rPr>
      </w:pPr>
    </w:p>
    <w:p w:rsidR="00C427A9" w:rsidRPr="00C427A9" w:rsidRDefault="00C427A9" w:rsidP="00C427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Solve and graph the </w:t>
      </w:r>
      <w:proofErr w:type="gramStart"/>
      <w:r>
        <w:rPr>
          <w:rFonts w:ascii="Comic Sans MS" w:hAnsi="Comic Sans MS"/>
          <w:sz w:val="24"/>
          <w:szCs w:val="24"/>
        </w:rPr>
        <w:t xml:space="preserve">inequality </w:t>
      </w:r>
      <w:proofErr w:type="gramEnd"/>
      <m:oMath>
        <m:r>
          <w:rPr>
            <w:rFonts w:ascii="Cambria Math" w:hAnsi="Cambria Math"/>
            <w:sz w:val="24"/>
            <w:szCs w:val="24"/>
          </w:rPr>
          <m:t>x-4&lt;0</m:t>
        </m:r>
      </m:oMath>
      <w:r>
        <w:rPr>
          <w:rFonts w:ascii="Comic Sans MS" w:eastAsiaTheme="minorEastAsia" w:hAnsi="Comic Sans MS"/>
          <w:sz w:val="24"/>
          <w:szCs w:val="24"/>
        </w:rPr>
        <w:t>.</w:t>
      </w:r>
    </w:p>
    <w:p w:rsidR="00C427A9" w:rsidRPr="00C427A9" w:rsidRDefault="00146BCC" w:rsidP="00C427A9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44C71C" wp14:editId="19975ECF">
            <wp:simplePos x="0" y="0"/>
            <wp:positionH relativeFrom="column">
              <wp:posOffset>2984500</wp:posOffset>
            </wp:positionH>
            <wp:positionV relativeFrom="paragraph">
              <wp:posOffset>169545</wp:posOffset>
            </wp:positionV>
            <wp:extent cx="41783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469" y="20965"/>
                <wp:lineTo x="21469" y="0"/>
                <wp:lineTo x="0" y="0"/>
              </wp:wrapPolygon>
            </wp:wrapTight>
            <wp:docPr id="1" name="Picture 1" descr="http://img.sparknotes.com/figures/5/50ca5e784bb7e4242910d5b8a571d103/number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parknotes.com/figures/5/50ca5e784bb7e4242910d5b8a571d103/number_lin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3" b="21930"/>
                    <a:stretch/>
                  </pic:blipFill>
                  <pic:spPr bwMode="auto">
                    <a:xfrm>
                      <a:off x="0" y="0"/>
                      <a:ext cx="4178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7A9" w:rsidRDefault="00146BCC" w:rsidP="00C427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8738E76" wp14:editId="542D024F">
            <wp:simplePos x="0" y="0"/>
            <wp:positionH relativeFrom="column">
              <wp:posOffset>4495800</wp:posOffset>
            </wp:positionH>
            <wp:positionV relativeFrom="paragraph">
              <wp:posOffset>-152400</wp:posOffset>
            </wp:positionV>
            <wp:extent cx="2108200" cy="2108200"/>
            <wp:effectExtent l="0" t="0" r="6350" b="635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2" name="Picture 2" descr="http://www.mathnstuff.com/gif/9x9n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nstuff.com/gif/9x9no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9"/>
                    <a:stretch/>
                  </pic:blipFill>
                  <pic:spPr bwMode="auto">
                    <a:xfrm>
                      <a:off x="0" y="0"/>
                      <a:ext cx="21082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A9">
        <w:rPr>
          <w:rFonts w:ascii="Comic Sans MS" w:hAnsi="Comic Sans MS"/>
          <w:sz w:val="24"/>
          <w:szCs w:val="24"/>
        </w:rPr>
        <w:t xml:space="preserve"> Graph the system of linear equations: </w:t>
      </w:r>
    </w:p>
    <w:p w:rsidR="00C427A9" w:rsidRPr="00C427A9" w:rsidRDefault="00C427A9" w:rsidP="00C427A9">
      <w:pPr>
        <w:pStyle w:val="ListParagraph"/>
        <w:rPr>
          <w:rFonts w:ascii="Cambria Math" w:hAnsi="Cambria Math"/>
          <w:sz w:val="24"/>
          <w:szCs w:val="24"/>
          <w:oMath/>
        </w:rPr>
      </w:pPr>
    </w:p>
    <w:p w:rsidR="00C427A9" w:rsidRPr="00586AE6" w:rsidRDefault="00C427A9" w:rsidP="00586AE6">
      <w:pPr>
        <w:pStyle w:val="ListParagraph"/>
        <w:jc w:val="center"/>
        <w:rPr>
          <w:rFonts w:ascii="Comic Sans MS" w:hAnsi="Comic Sans MS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x-4</m:t>
          </m:r>
        </m:oMath>
      </m:oMathPara>
    </w:p>
    <w:p w:rsidR="00C427A9" w:rsidRPr="00586AE6" w:rsidRDefault="00C427A9" w:rsidP="00586AE6">
      <w:pPr>
        <w:pStyle w:val="ListParagraph"/>
        <w:jc w:val="center"/>
        <w:rPr>
          <w:rFonts w:ascii="Comic Sans MS" w:eastAsiaTheme="minorEastAsia" w:hAnsi="Comic Sans MS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y=x+2</m:t>
          </m:r>
        </m:oMath>
      </m:oMathPara>
    </w:p>
    <w:p w:rsidR="00C427A9" w:rsidRDefault="00C427A9" w:rsidP="00C427A9">
      <w:pPr>
        <w:pStyle w:val="ListParagraph"/>
        <w:jc w:val="right"/>
        <w:rPr>
          <w:rFonts w:ascii="Comic Sans MS" w:eastAsiaTheme="minorEastAsia" w:hAnsi="Comic Sans MS"/>
          <w:sz w:val="24"/>
          <w:szCs w:val="24"/>
        </w:rPr>
      </w:pPr>
    </w:p>
    <w:p w:rsidR="00C427A9" w:rsidRDefault="00C427A9" w:rsidP="00C427A9">
      <w:pPr>
        <w:pStyle w:val="ListParagraph"/>
        <w:jc w:val="right"/>
        <w:rPr>
          <w:rFonts w:ascii="Comic Sans MS" w:eastAsiaTheme="minorEastAsia" w:hAnsi="Comic Sans MS"/>
          <w:sz w:val="24"/>
          <w:szCs w:val="24"/>
        </w:rPr>
      </w:pPr>
    </w:p>
    <w:p w:rsidR="00C427A9" w:rsidRPr="00C427A9" w:rsidRDefault="00C427A9" w:rsidP="00C427A9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In 32 years, David’s age will be twice what it is today. If d represents David’s age, determine an equation that can be used to find d.</w:t>
      </w:r>
    </w:p>
    <w:p w:rsidR="00C427A9" w:rsidRDefault="00C427A9" w:rsidP="00C427A9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C427A9" w:rsidRDefault="00C427A9" w:rsidP="00C427A9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256F72" w:rsidRPr="00C427A9" w:rsidRDefault="00256F72" w:rsidP="00C427A9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C427A9" w:rsidRPr="00C427A9" w:rsidRDefault="00C427A9" w:rsidP="00C427A9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Using the table below, find the linear function that relates y to x.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1"/>
        <w:gridCol w:w="1717"/>
        <w:gridCol w:w="1717"/>
        <w:gridCol w:w="1717"/>
        <w:gridCol w:w="1717"/>
        <w:gridCol w:w="1717"/>
      </w:tblGrid>
      <w:tr w:rsidR="00C427A9" w:rsidTr="00C427A9">
        <w:tc>
          <w:tcPr>
            <w:tcW w:w="1836" w:type="dxa"/>
          </w:tcPr>
          <w:p w:rsidR="00C427A9" w:rsidRDefault="00C427A9" w:rsidP="00C427A9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X</w:t>
            </w:r>
          </w:p>
        </w:tc>
        <w:tc>
          <w:tcPr>
            <w:tcW w:w="1836" w:type="dxa"/>
          </w:tcPr>
          <w:p w:rsidR="00C427A9" w:rsidRDefault="00C427A9" w:rsidP="00C427A9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C427A9" w:rsidRDefault="00C427A9" w:rsidP="00C427A9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C427A9" w:rsidRDefault="00C427A9" w:rsidP="00C427A9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C427A9" w:rsidRDefault="00C427A9" w:rsidP="00C427A9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C427A9" w:rsidRDefault="00C427A9" w:rsidP="00C427A9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9</w:t>
            </w:r>
          </w:p>
        </w:tc>
      </w:tr>
      <w:tr w:rsidR="00C427A9" w:rsidTr="00C427A9">
        <w:tc>
          <w:tcPr>
            <w:tcW w:w="1836" w:type="dxa"/>
          </w:tcPr>
          <w:p w:rsidR="00C427A9" w:rsidRDefault="00C427A9" w:rsidP="00C427A9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y</w:t>
            </w:r>
          </w:p>
        </w:tc>
        <w:tc>
          <w:tcPr>
            <w:tcW w:w="1836" w:type="dxa"/>
          </w:tcPr>
          <w:p w:rsidR="00C427A9" w:rsidRDefault="00C427A9" w:rsidP="00C427A9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C427A9" w:rsidRDefault="00C427A9" w:rsidP="00C427A9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15</w:t>
            </w:r>
          </w:p>
        </w:tc>
        <w:tc>
          <w:tcPr>
            <w:tcW w:w="1836" w:type="dxa"/>
          </w:tcPr>
          <w:p w:rsidR="00C427A9" w:rsidRDefault="00C427A9" w:rsidP="00C427A9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C427A9" w:rsidRDefault="00C427A9" w:rsidP="00C427A9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C427A9" w:rsidRDefault="00C427A9" w:rsidP="00C427A9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21</w:t>
            </w:r>
          </w:p>
        </w:tc>
      </w:tr>
    </w:tbl>
    <w:p w:rsidR="00C427A9" w:rsidRDefault="00C427A9" w:rsidP="00C427A9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C427A9" w:rsidRPr="00C427A9" w:rsidRDefault="00C427A9" w:rsidP="00C427A9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C427A9" w:rsidRPr="00C427A9" w:rsidRDefault="00C427A9" w:rsidP="00C427A9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Using the table below, find the linear function that relates y to x.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0"/>
        <w:gridCol w:w="1719"/>
        <w:gridCol w:w="1719"/>
        <w:gridCol w:w="1716"/>
        <w:gridCol w:w="1716"/>
        <w:gridCol w:w="1716"/>
      </w:tblGrid>
      <w:tr w:rsidR="00256F72" w:rsidTr="000C2B31">
        <w:tc>
          <w:tcPr>
            <w:tcW w:w="1836" w:type="dxa"/>
          </w:tcPr>
          <w:p w:rsidR="00C427A9" w:rsidRDefault="00C427A9" w:rsidP="000C2B31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X</w:t>
            </w:r>
          </w:p>
        </w:tc>
        <w:tc>
          <w:tcPr>
            <w:tcW w:w="1836" w:type="dxa"/>
          </w:tcPr>
          <w:p w:rsidR="00C427A9" w:rsidRDefault="00C427A9" w:rsidP="000C2B31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C427A9" w:rsidRDefault="00C427A9" w:rsidP="000C2B31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C427A9" w:rsidRDefault="00C427A9" w:rsidP="000C2B31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C427A9" w:rsidRDefault="00C427A9" w:rsidP="000C2B31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C427A9" w:rsidRDefault="00C427A9" w:rsidP="000C2B31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9</w:t>
            </w:r>
          </w:p>
        </w:tc>
      </w:tr>
      <w:tr w:rsidR="00256F72" w:rsidTr="000C2B31">
        <w:tc>
          <w:tcPr>
            <w:tcW w:w="1836" w:type="dxa"/>
          </w:tcPr>
          <w:p w:rsidR="00C427A9" w:rsidRDefault="00C427A9" w:rsidP="000C2B31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y</w:t>
            </w:r>
          </w:p>
        </w:tc>
        <w:tc>
          <w:tcPr>
            <w:tcW w:w="1836" w:type="dxa"/>
          </w:tcPr>
          <w:p w:rsidR="00C427A9" w:rsidRDefault="00256F72" w:rsidP="000C2B31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25</w:t>
            </w:r>
          </w:p>
        </w:tc>
        <w:tc>
          <w:tcPr>
            <w:tcW w:w="1836" w:type="dxa"/>
          </w:tcPr>
          <w:p w:rsidR="00C427A9" w:rsidRDefault="00256F72" w:rsidP="000C2B31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C427A9" w:rsidRDefault="00256F72" w:rsidP="000C2B31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C427A9" w:rsidRDefault="00256F72" w:rsidP="000C2B31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C427A9" w:rsidRDefault="00256F72" w:rsidP="000C2B31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13</w:t>
            </w:r>
          </w:p>
        </w:tc>
      </w:tr>
    </w:tbl>
    <w:p w:rsidR="00C427A9" w:rsidRDefault="00C427A9" w:rsidP="00C427A9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256F72" w:rsidRDefault="00256F72" w:rsidP="00C427A9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256F72" w:rsidRPr="00256F72" w:rsidRDefault="00256F72" w:rsidP="00256F72">
      <w:pPr>
        <w:rPr>
          <w:rFonts w:ascii="Bernard MT Condensed" w:eastAsiaTheme="minorEastAsia" w:hAnsi="Bernard MT Condensed"/>
          <w:sz w:val="24"/>
          <w:szCs w:val="24"/>
        </w:rPr>
      </w:pPr>
      <w:r w:rsidRPr="00256F72">
        <w:rPr>
          <w:rFonts w:ascii="Bernard MT Condensed" w:eastAsiaTheme="minorEastAsia" w:hAnsi="Bernard MT Condensed"/>
          <w:sz w:val="24"/>
          <w:szCs w:val="24"/>
        </w:rPr>
        <w:t xml:space="preserve">In order to CHECK all polynomials that have been factored we can _____________! To be sure we haven’t forgotten let’s find some products </w:t>
      </w:r>
      <w:r w:rsidRPr="00256F72">
        <w:rPr>
          <w:rFonts w:ascii="Bernard MT Condensed" w:eastAsiaTheme="minorEastAsia" w:hAnsi="Bernard MT Condensed"/>
          <w:sz w:val="24"/>
          <w:szCs w:val="24"/>
        </w:rPr>
        <w:sym w:font="Wingdings" w:char="F04A"/>
      </w:r>
    </w:p>
    <w:p w:rsidR="00256F72" w:rsidRDefault="00256F72" w:rsidP="00256F72">
      <w:pPr>
        <w:pStyle w:val="ListParagraph"/>
        <w:numPr>
          <w:ilvl w:val="0"/>
          <w:numId w:val="1"/>
        </w:numPr>
        <w:rPr>
          <w:rFonts w:ascii="Cambria Math" w:eastAsiaTheme="minorEastAsia" w:hAnsi="Cambria Math"/>
          <w:sz w:val="24"/>
          <w:szCs w:val="24"/>
          <w:oMath/>
        </w:rPr>
        <w:sectPr w:rsidR="00256F72" w:rsidSect="00BE17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6F72" w:rsidRPr="00256F72" w:rsidRDefault="00256F72" w:rsidP="00256F72">
      <w:pPr>
        <w:pStyle w:val="ListParagraph"/>
        <w:numPr>
          <w:ilvl w:val="0"/>
          <w:numId w:val="1"/>
        </w:numPr>
        <w:rPr>
          <w:rFonts w:ascii="Bernard MT Condensed" w:eastAsiaTheme="minorEastAsia" w:hAnsi="Bernard MT Condense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 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2x-3y</m:t>
            </m:r>
          </m:e>
        </m:d>
      </m:oMath>
    </w:p>
    <w:p w:rsidR="00256F72" w:rsidRDefault="00256F72" w:rsidP="00256F72">
      <w:pPr>
        <w:rPr>
          <w:rFonts w:ascii="Bernard MT Condensed" w:eastAsiaTheme="minorEastAsia" w:hAnsi="Bernard MT Condensed"/>
          <w:sz w:val="24"/>
          <w:szCs w:val="24"/>
        </w:rPr>
      </w:pPr>
    </w:p>
    <w:p w:rsidR="00256F72" w:rsidRDefault="00256F72" w:rsidP="00256F72">
      <w:pPr>
        <w:rPr>
          <w:rFonts w:ascii="Bernard MT Condensed" w:eastAsiaTheme="minorEastAsia" w:hAnsi="Bernard MT Condensed"/>
          <w:sz w:val="24"/>
          <w:szCs w:val="24"/>
        </w:rPr>
      </w:pPr>
    </w:p>
    <w:p w:rsidR="00256F72" w:rsidRDefault="00256F72" w:rsidP="00256F72">
      <w:pPr>
        <w:rPr>
          <w:rFonts w:ascii="Bernard MT Condensed" w:eastAsiaTheme="minorEastAsia" w:hAnsi="Bernard MT Condensed"/>
          <w:sz w:val="24"/>
          <w:szCs w:val="24"/>
        </w:rPr>
      </w:pPr>
    </w:p>
    <w:p w:rsidR="00256F72" w:rsidRDefault="00256F72" w:rsidP="00256F72">
      <w:pPr>
        <w:rPr>
          <w:rFonts w:ascii="Bernard MT Condensed" w:eastAsiaTheme="minorEastAsia" w:hAnsi="Bernard MT Condensed"/>
          <w:sz w:val="24"/>
          <w:szCs w:val="24"/>
        </w:rPr>
      </w:pPr>
    </w:p>
    <w:p w:rsidR="00256F72" w:rsidRPr="00256F72" w:rsidRDefault="00256F72" w:rsidP="00256F72">
      <w:pPr>
        <w:pStyle w:val="ListParagraph"/>
        <w:numPr>
          <w:ilvl w:val="0"/>
          <w:numId w:val="1"/>
        </w:numPr>
        <w:rPr>
          <w:rFonts w:ascii="Bernard MT Condensed" w:eastAsiaTheme="minorEastAsia" w:hAnsi="Bernard MT Condense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x+4</m:t>
            </m:r>
          </m:e>
        </m:d>
      </m:oMath>
    </w:p>
    <w:p w:rsidR="00256F72" w:rsidRDefault="00256F72" w:rsidP="00256F72">
      <w:pPr>
        <w:rPr>
          <w:rFonts w:ascii="Bernard MT Condensed" w:eastAsiaTheme="minorEastAsia" w:hAnsi="Bernard MT Condensed"/>
          <w:sz w:val="24"/>
          <w:szCs w:val="24"/>
        </w:rPr>
      </w:pPr>
    </w:p>
    <w:p w:rsidR="00256F72" w:rsidRDefault="00256F72" w:rsidP="00256F72">
      <w:pPr>
        <w:rPr>
          <w:rFonts w:ascii="Bernard MT Condensed" w:eastAsiaTheme="minorEastAsia" w:hAnsi="Bernard MT Condensed"/>
          <w:sz w:val="24"/>
          <w:szCs w:val="24"/>
        </w:rPr>
      </w:pPr>
    </w:p>
    <w:p w:rsidR="00256F72" w:rsidRDefault="00256F72" w:rsidP="00256F72">
      <w:pPr>
        <w:rPr>
          <w:rFonts w:ascii="Bernard MT Condensed" w:eastAsiaTheme="minorEastAsia" w:hAnsi="Bernard MT Condensed"/>
          <w:sz w:val="24"/>
          <w:szCs w:val="24"/>
        </w:rPr>
      </w:pPr>
    </w:p>
    <w:p w:rsidR="00256F72" w:rsidRPr="00256F72" w:rsidRDefault="00256F72" w:rsidP="00256F72">
      <w:pPr>
        <w:pStyle w:val="ListParagraph"/>
        <w:numPr>
          <w:ilvl w:val="0"/>
          <w:numId w:val="1"/>
        </w:numPr>
        <w:rPr>
          <w:rFonts w:ascii="Bernard MT Condensed" w:eastAsiaTheme="minorEastAsia" w:hAnsi="Bernard MT Condense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y+3</m:t>
            </m:r>
          </m:e>
        </m:d>
      </m:oMath>
    </w:p>
    <w:p w:rsidR="00256F72" w:rsidRDefault="00256F72" w:rsidP="00256F72">
      <w:pPr>
        <w:rPr>
          <w:rFonts w:ascii="Bernard MT Condensed" w:eastAsiaTheme="minorEastAsia" w:hAnsi="Bernard MT Condensed"/>
          <w:sz w:val="24"/>
          <w:szCs w:val="24"/>
        </w:rPr>
      </w:pPr>
    </w:p>
    <w:p w:rsidR="00256F72" w:rsidRDefault="00256F72" w:rsidP="00256F72">
      <w:pPr>
        <w:rPr>
          <w:rFonts w:ascii="Bernard MT Condensed" w:eastAsiaTheme="minorEastAsia" w:hAnsi="Bernard MT Condensed"/>
          <w:sz w:val="24"/>
          <w:szCs w:val="24"/>
        </w:rPr>
      </w:pPr>
    </w:p>
    <w:p w:rsidR="00256F72" w:rsidRDefault="00256F72" w:rsidP="00256F72">
      <w:pPr>
        <w:rPr>
          <w:rFonts w:ascii="Bernard MT Condensed" w:eastAsiaTheme="minorEastAsia" w:hAnsi="Bernard MT Condensed"/>
          <w:sz w:val="24"/>
          <w:szCs w:val="24"/>
        </w:rPr>
      </w:pPr>
    </w:p>
    <w:p w:rsidR="00256F72" w:rsidRPr="00256F72" w:rsidRDefault="00256F72" w:rsidP="00256F72">
      <w:pPr>
        <w:rPr>
          <w:rFonts w:ascii="Bernard MT Condensed" w:eastAsiaTheme="minorEastAsia" w:hAnsi="Bernard MT Condensed"/>
          <w:sz w:val="24"/>
          <w:szCs w:val="24"/>
        </w:rPr>
      </w:pPr>
    </w:p>
    <w:p w:rsidR="00256F72" w:rsidRPr="00256F72" w:rsidRDefault="00256F72" w:rsidP="00256F72">
      <w:pPr>
        <w:pStyle w:val="ListParagraph"/>
        <w:numPr>
          <w:ilvl w:val="0"/>
          <w:numId w:val="1"/>
        </w:numPr>
        <w:rPr>
          <w:rFonts w:ascii="Bernard MT Condensed" w:eastAsiaTheme="minorEastAsia" w:hAnsi="Bernard MT Condensed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 2(m-1)(3m+5)</m:t>
        </m:r>
      </m:oMath>
    </w:p>
    <w:sectPr w:rsidR="00256F72" w:rsidRPr="00256F72" w:rsidSect="00256F7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4C39"/>
    <w:multiLevelType w:val="hybridMultilevel"/>
    <w:tmpl w:val="09C2A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5BAD"/>
    <w:multiLevelType w:val="hybridMultilevel"/>
    <w:tmpl w:val="A1524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43A29"/>
    <w:multiLevelType w:val="hybridMultilevel"/>
    <w:tmpl w:val="E0723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5221A"/>
    <w:multiLevelType w:val="hybridMultilevel"/>
    <w:tmpl w:val="14BE361A"/>
    <w:lvl w:ilvl="0" w:tplc="09D81AA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F5561"/>
    <w:multiLevelType w:val="hybridMultilevel"/>
    <w:tmpl w:val="63DE99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95"/>
    <w:rsid w:val="00146BCC"/>
    <w:rsid w:val="00256F72"/>
    <w:rsid w:val="00483C16"/>
    <w:rsid w:val="004B640B"/>
    <w:rsid w:val="00586AE6"/>
    <w:rsid w:val="005E263C"/>
    <w:rsid w:val="00670F13"/>
    <w:rsid w:val="00783544"/>
    <w:rsid w:val="00BE1795"/>
    <w:rsid w:val="00C427A9"/>
    <w:rsid w:val="00D1754D"/>
    <w:rsid w:val="00EF12EE"/>
    <w:rsid w:val="00F1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37877-6FD5-4D50-810E-E8729E2E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7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17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dtpuser\Desktop\Alg%201%20Assessment%20Book\AB%20Ch%207\Arts\PNGs\mscc9_ab_07_000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koverton</dc:creator>
  <cp:lastModifiedBy>rwalters</cp:lastModifiedBy>
  <cp:revision>2</cp:revision>
  <cp:lastPrinted>2015-04-02T15:31:00Z</cp:lastPrinted>
  <dcterms:created xsi:type="dcterms:W3CDTF">2016-11-15T14:54:00Z</dcterms:created>
  <dcterms:modified xsi:type="dcterms:W3CDTF">2016-11-15T14:54:00Z</dcterms:modified>
</cp:coreProperties>
</file>